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76" w:rsidRPr="00B74A84" w:rsidRDefault="00B74A84" w:rsidP="00B74A84">
      <w:pPr>
        <w:jc w:val="center"/>
        <w:rPr>
          <w:rFonts w:cstheme="minorHAnsi"/>
          <w:b/>
          <w:color w:val="4472C4" w:themeColor="accent5"/>
          <w:sz w:val="20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74A84">
        <w:rPr>
          <w:rFonts w:cstheme="minorHAnsi"/>
          <w:b/>
          <w:color w:val="4472C4" w:themeColor="accent5"/>
          <w:sz w:val="20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SDĚLENÍ</w:t>
      </w:r>
    </w:p>
    <w:p w:rsidR="00B74A84" w:rsidRPr="00B74A84" w:rsidRDefault="001D6C4F" w:rsidP="00B74A8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56"/>
        </w:rPr>
      </w:pPr>
      <w:r>
        <w:rPr>
          <w:rFonts w:asciiTheme="minorHAnsi" w:hAnsiTheme="minorHAnsi" w:cstheme="minorHAnsi"/>
          <w:b/>
          <w:sz w:val="96"/>
        </w:rPr>
        <w:t xml:space="preserve">PLÁNOVANÁ </w:t>
      </w:r>
      <w:r w:rsidR="00B74A84" w:rsidRPr="00B74A84">
        <w:rPr>
          <w:rFonts w:asciiTheme="minorHAnsi" w:hAnsiTheme="minorHAnsi" w:cstheme="minorHAnsi"/>
          <w:b/>
          <w:sz w:val="96"/>
        </w:rPr>
        <w:t xml:space="preserve">ČLENSKÁ SCHŮZE, </w:t>
      </w:r>
    </w:p>
    <w:p w:rsidR="00B74A84" w:rsidRPr="00B74A84" w:rsidRDefault="00B74A84" w:rsidP="00B74A8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60"/>
          <w:szCs w:val="60"/>
        </w:rPr>
      </w:pPr>
      <w:r w:rsidRPr="00B74A84">
        <w:rPr>
          <w:rFonts w:asciiTheme="minorHAnsi" w:hAnsiTheme="minorHAnsi" w:cstheme="minorHAnsi"/>
          <w:b/>
          <w:sz w:val="60"/>
          <w:szCs w:val="60"/>
        </w:rPr>
        <w:t xml:space="preserve">na které </w:t>
      </w:r>
      <w:r w:rsidR="001D6C4F">
        <w:rPr>
          <w:rFonts w:asciiTheme="minorHAnsi" w:hAnsiTheme="minorHAnsi" w:cstheme="minorHAnsi"/>
          <w:b/>
          <w:sz w:val="60"/>
          <w:szCs w:val="60"/>
        </w:rPr>
        <w:t xml:space="preserve">se mělo volit nové představenstvo a kontrolní komise, </w:t>
      </w:r>
      <w:r w:rsidRPr="00B74A84">
        <w:rPr>
          <w:rFonts w:asciiTheme="minorHAnsi" w:hAnsiTheme="minorHAnsi" w:cstheme="minorHAnsi"/>
          <w:b/>
          <w:sz w:val="60"/>
          <w:szCs w:val="60"/>
        </w:rPr>
        <w:t xml:space="preserve">se bude konat po </w:t>
      </w:r>
      <w:r w:rsidR="001D6C4F">
        <w:rPr>
          <w:rFonts w:asciiTheme="minorHAnsi" w:hAnsiTheme="minorHAnsi" w:cstheme="minorHAnsi"/>
          <w:b/>
          <w:sz w:val="60"/>
          <w:szCs w:val="60"/>
        </w:rPr>
        <w:t xml:space="preserve">skončení nouzového stavu vyhlášeného vládou. </w:t>
      </w:r>
    </w:p>
    <w:p w:rsidR="00B74A84" w:rsidRPr="00B74A84" w:rsidRDefault="00B74A84" w:rsidP="00B74A8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60"/>
          <w:szCs w:val="60"/>
        </w:rPr>
      </w:pPr>
      <w:r w:rsidRPr="00B74A84">
        <w:rPr>
          <w:rFonts w:asciiTheme="minorHAnsi" w:hAnsiTheme="minorHAnsi" w:cstheme="minorHAnsi"/>
          <w:b/>
          <w:sz w:val="60"/>
          <w:szCs w:val="60"/>
        </w:rPr>
        <w:t>POZNÁMKA:</w:t>
      </w:r>
    </w:p>
    <w:p w:rsidR="00B74A84" w:rsidRPr="00B74A84" w:rsidRDefault="00B74A84" w:rsidP="00B74A8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60"/>
          <w:szCs w:val="60"/>
        </w:rPr>
      </w:pPr>
      <w:r w:rsidRPr="00B74A84">
        <w:rPr>
          <w:rFonts w:asciiTheme="minorHAnsi" w:hAnsiTheme="minorHAnsi" w:cstheme="minorHAnsi"/>
          <w:b/>
          <w:sz w:val="60"/>
          <w:szCs w:val="60"/>
        </w:rPr>
        <w:t xml:space="preserve">Mimořádný </w:t>
      </w:r>
      <w:r w:rsidR="001D6C4F">
        <w:rPr>
          <w:rFonts w:asciiTheme="minorHAnsi" w:hAnsiTheme="minorHAnsi" w:cstheme="minorHAnsi"/>
          <w:b/>
          <w:sz w:val="60"/>
          <w:szCs w:val="60"/>
        </w:rPr>
        <w:t>„</w:t>
      </w:r>
      <w:proofErr w:type="spellStart"/>
      <w:r w:rsidRPr="00B74A84">
        <w:rPr>
          <w:rFonts w:asciiTheme="minorHAnsi" w:hAnsiTheme="minorHAnsi" w:cstheme="minorHAnsi"/>
          <w:b/>
          <w:sz w:val="60"/>
          <w:szCs w:val="60"/>
        </w:rPr>
        <w:t>covidový</w:t>
      </w:r>
      <w:proofErr w:type="spellEnd"/>
      <w:r w:rsidR="001D6C4F">
        <w:rPr>
          <w:rFonts w:asciiTheme="minorHAnsi" w:hAnsiTheme="minorHAnsi" w:cstheme="minorHAnsi"/>
          <w:b/>
          <w:sz w:val="60"/>
          <w:szCs w:val="60"/>
        </w:rPr>
        <w:t>“</w:t>
      </w:r>
      <w:r w:rsidRPr="00B74A84">
        <w:rPr>
          <w:rFonts w:asciiTheme="minorHAnsi" w:hAnsiTheme="minorHAnsi" w:cstheme="minorHAnsi"/>
          <w:b/>
          <w:sz w:val="60"/>
          <w:szCs w:val="60"/>
        </w:rPr>
        <w:t xml:space="preserve"> stav je důvodem</w:t>
      </w:r>
    </w:p>
    <w:p w:rsidR="00B74A84" w:rsidRPr="00B74A84" w:rsidRDefault="00B74A84" w:rsidP="00B74A8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60"/>
          <w:szCs w:val="60"/>
        </w:rPr>
      </w:pPr>
      <w:r w:rsidRPr="00B74A84">
        <w:rPr>
          <w:rFonts w:asciiTheme="minorHAnsi" w:hAnsiTheme="minorHAnsi" w:cstheme="minorHAnsi"/>
          <w:b/>
          <w:sz w:val="60"/>
          <w:szCs w:val="60"/>
        </w:rPr>
        <w:t>pro pokračování činnosti</w:t>
      </w:r>
    </w:p>
    <w:p w:rsidR="00B74A84" w:rsidRPr="00B74A84" w:rsidRDefault="00B74A84" w:rsidP="00B74A8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60"/>
          <w:szCs w:val="60"/>
        </w:rPr>
      </w:pPr>
      <w:r w:rsidRPr="00B74A84">
        <w:rPr>
          <w:rFonts w:asciiTheme="minorHAnsi" w:hAnsiTheme="minorHAnsi" w:cstheme="minorHAnsi"/>
          <w:b/>
          <w:sz w:val="60"/>
          <w:szCs w:val="60"/>
        </w:rPr>
        <w:t>stávajícího představenstva</w:t>
      </w:r>
      <w:r w:rsidR="001D6C4F">
        <w:rPr>
          <w:rFonts w:asciiTheme="minorHAnsi" w:hAnsiTheme="minorHAnsi" w:cstheme="minorHAnsi"/>
          <w:b/>
          <w:sz w:val="60"/>
          <w:szCs w:val="60"/>
        </w:rPr>
        <w:t xml:space="preserve"> a kontrolní komise</w:t>
      </w:r>
      <w:r w:rsidRPr="00B74A84">
        <w:rPr>
          <w:rFonts w:asciiTheme="minorHAnsi" w:hAnsiTheme="minorHAnsi" w:cstheme="minorHAnsi"/>
          <w:b/>
          <w:sz w:val="60"/>
          <w:szCs w:val="60"/>
        </w:rPr>
        <w:t>.</w:t>
      </w:r>
      <w:bookmarkStart w:id="0" w:name="_GoBack"/>
      <w:bookmarkEnd w:id="0"/>
    </w:p>
    <w:p w:rsidR="00B74A84" w:rsidRPr="00B74A84" w:rsidRDefault="00B74A84" w:rsidP="00B74A84">
      <w:pPr>
        <w:jc w:val="center"/>
        <w:rPr>
          <w:b/>
        </w:rPr>
      </w:pPr>
    </w:p>
    <w:sectPr w:rsidR="00B74A84" w:rsidRPr="00B74A84" w:rsidSect="00B74A84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84"/>
    <w:rsid w:val="00055076"/>
    <w:rsid w:val="001D6C4F"/>
    <w:rsid w:val="00B7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Eva Koníčková</cp:lastModifiedBy>
  <cp:revision>2</cp:revision>
  <dcterms:created xsi:type="dcterms:W3CDTF">2020-11-04T12:56:00Z</dcterms:created>
  <dcterms:modified xsi:type="dcterms:W3CDTF">2020-11-04T12:56:00Z</dcterms:modified>
</cp:coreProperties>
</file>